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36E9DB40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5E6CD976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C41C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0335AED8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3D815548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5D1FFE3C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 xml:space="preserve">poza jezdnią </w:t>
      </w:r>
      <w:r w:rsidR="00087A6A">
        <w:rPr>
          <w:rFonts w:asciiTheme="minorHAnsi" w:hAnsiTheme="minorHAnsi" w:cstheme="minorHAnsi"/>
          <w:i/>
          <w:iCs/>
          <w:sz w:val="22"/>
          <w:szCs w:val="22"/>
        </w:rPr>
        <w:t>w pasie zieleni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72178BD3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06192FA2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C41C51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0C5C165E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C41C51" w:rsidRPr="00C41C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624C736C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29F4E62E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C41C51" w:rsidRPr="00C41C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32F6747C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2CA2018B" w14:textId="33DF956F" w:rsidR="00573222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C41C51" w:rsidRPr="00C41C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Uwagi</w:t>
      </w:r>
    </w:p>
    <w:p w14:paraId="417F7B9E" w14:textId="7AAC705E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2A1487FA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C41C5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C41C5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7BD73275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C41C51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1192C992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C41C5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C41C5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Wszystkie znaki ustawione na czas zmienionej organizacji ruchu powinny być wykonane w technice odblaskowej z zastosowaniem folii odblaskowej 2-go typu. Znaki muszą posiadać znak 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1CFB2DBB" w:rsidR="00A33074" w:rsidRPr="00C41C51" w:rsidRDefault="00C41C51" w:rsidP="00C41C51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lastRenderedPageBreak/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5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5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C41C51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686B03C4" w14:textId="77777777" w:rsidR="00A33074" w:rsidRDefault="00A33074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6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>
              <w:rPr>
                <w:rStyle w:val="Odwoanieprzypisudolnego"/>
                <w:rFonts w:asciiTheme="minorHAnsi" w:hAnsiTheme="minorHAnsi" w:cstheme="minorHAnsi"/>
                <w:i/>
                <w:iCs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6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221E7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73376D28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CD4058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7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5C9F77A6" w:rsidR="00BC73DD" w:rsidRPr="00221E7B" w:rsidRDefault="00D82A1C" w:rsidP="00221E7B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5F23" w14:textId="77777777" w:rsidR="00EB0ADD" w:rsidRDefault="00EB0ADD" w:rsidP="00A33074">
      <w:r>
        <w:separator/>
      </w:r>
    </w:p>
  </w:endnote>
  <w:endnote w:type="continuationSeparator" w:id="0">
    <w:p w14:paraId="706FC693" w14:textId="77777777" w:rsidR="00EB0ADD" w:rsidRDefault="00EB0ADD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DDD5" w14:textId="77777777" w:rsidR="00EB0ADD" w:rsidRDefault="00EB0ADD" w:rsidP="00A33074">
      <w:r>
        <w:separator/>
      </w:r>
    </w:p>
  </w:footnote>
  <w:footnote w:type="continuationSeparator" w:id="0">
    <w:p w14:paraId="22C6FB43" w14:textId="77777777" w:rsidR="00EB0ADD" w:rsidRDefault="00EB0ADD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10DF6564" w14:textId="167D54EE" w:rsidR="00C41C51" w:rsidRPr="00C41C51" w:rsidRDefault="00C41C51">
      <w:pPr>
        <w:pStyle w:val="Tekstprzypisudolnego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Pr="00C41C51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C41C51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Pr="00C41C51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C41C51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Pr="00C41C51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</w:t>
      </w:r>
      <w:r w:rsidRPr="00AE58B8">
        <w:rPr>
          <w:rFonts w:asciiTheme="minorHAnsi" w:hAnsiTheme="minorHAnsi" w:cstheme="minorHAnsi"/>
        </w:rPr>
        <w:t xml:space="preserve"> i kolejno poda</w:t>
      </w:r>
      <w:r>
        <w:rPr>
          <w:rFonts w:asciiTheme="minorHAnsi" w:hAnsiTheme="minorHAnsi" w:cstheme="minorHAnsi"/>
        </w:rPr>
        <w:t>nie</w:t>
      </w:r>
      <w:r w:rsidRPr="00AE58B8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obrębu </w:t>
      </w:r>
      <w:r w:rsidRPr="00C41C51">
        <w:rPr>
          <w:rFonts w:asciiTheme="minorHAnsi" w:hAnsiTheme="minorHAnsi" w:cstheme="minorHAnsi"/>
        </w:rPr>
        <w:t>ewidencyjnego.</w:t>
      </w:r>
    </w:p>
  </w:footnote>
  <w:footnote w:id="11">
    <w:p w14:paraId="6E696E0D" w14:textId="77777777" w:rsidR="00A33074" w:rsidRPr="00C41C51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Pr="00C41C51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560B9A88" w:rsidR="00A63F7E" w:rsidRPr="00C41C51" w:rsidRDefault="00A63F7E">
      <w:pPr>
        <w:pStyle w:val="Tekstprzypisudolnego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="00A646CB" w:rsidRPr="00C41C51">
        <w:rPr>
          <w:rFonts w:asciiTheme="minorHAnsi" w:hAnsiTheme="minorHAnsi" w:cstheme="minorHAnsi"/>
        </w:rPr>
        <w:t xml:space="preserve"> </w:t>
      </w:r>
      <w:r w:rsidR="00C41C51" w:rsidRPr="00C41C51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C41C51" w:rsidRPr="00C41C51">
        <w:rPr>
          <w:rFonts w:asciiTheme="minorHAnsi" w:hAnsiTheme="minorHAnsi" w:cstheme="minorHAnsi"/>
        </w:rPr>
        <w:t>ppkt</w:t>
      </w:r>
      <w:proofErr w:type="spellEnd"/>
      <w:r w:rsidR="00C41C51" w:rsidRPr="00C41C51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28FD9D24" w:rsidR="00A63F7E" w:rsidRPr="00C41C51" w:rsidRDefault="00A63F7E">
      <w:pPr>
        <w:pStyle w:val="Tekstprzypisudolnego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Pr="00C41C51">
        <w:rPr>
          <w:rFonts w:asciiTheme="minorHAnsi" w:hAnsiTheme="minorHAnsi" w:cstheme="minorHAnsi"/>
        </w:rPr>
        <w:t xml:space="preserve"> </w:t>
      </w:r>
      <w:r w:rsidR="00C41C51" w:rsidRPr="00C41C51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1634380A" w:rsidR="00E51493" w:rsidRPr="00C41C51" w:rsidRDefault="00E51493">
      <w:pPr>
        <w:pStyle w:val="Tekstprzypisudolnego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Pr="00C41C51">
        <w:rPr>
          <w:rFonts w:asciiTheme="minorHAnsi" w:hAnsiTheme="minorHAnsi" w:cstheme="minorHAnsi"/>
        </w:rPr>
        <w:t xml:space="preserve"> Miejsce na wpisanie nazwy ulicy (jeżeli została nadana)</w:t>
      </w:r>
      <w:r w:rsidR="00C41C51" w:rsidRPr="00C41C51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C41C51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Pr="00C41C51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C41C51">
        <w:rPr>
          <w:rStyle w:val="Odwoanieprzypisudolnego"/>
          <w:rFonts w:asciiTheme="minorHAnsi" w:hAnsiTheme="minorHAnsi" w:cstheme="minorHAnsi"/>
        </w:rPr>
        <w:footnoteRef/>
      </w:r>
      <w:r w:rsidRPr="00C41C51">
        <w:rPr>
          <w:rFonts w:asciiTheme="minorHAnsi" w:hAnsiTheme="minorHAnsi" w:cstheme="minorHAnsi"/>
        </w:rPr>
        <w:t xml:space="preserve"> Miejsce na zaznaczenie, jaki ruch rodzaj ruchu obowiązuje</w:t>
      </w:r>
      <w:r w:rsidRPr="00AE58B8">
        <w:rPr>
          <w:rFonts w:asciiTheme="minorHAnsi" w:hAnsiTheme="minorHAnsi" w:cstheme="minorHAnsi"/>
        </w:rPr>
        <w:t xml:space="preserve">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61C9ADBE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4" w:name="_Hlk206579955"/>
      <w:r w:rsidR="00C41C51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4"/>
    </w:p>
  </w:footnote>
  <w:footnote w:id="26">
    <w:p w14:paraId="66D743A7" w14:textId="3E0698D3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C41C51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C41C51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43D2B93D" w14:textId="77777777" w:rsidR="00C41C51" w:rsidRDefault="00C41C51" w:rsidP="00C41C5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332F346D" w14:textId="77777777" w:rsidR="00C41C51" w:rsidRDefault="00C41C51" w:rsidP="00C41C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23749BBE" w14:textId="77777777" w:rsidR="00C41C51" w:rsidRDefault="00C41C51" w:rsidP="00C41C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6E06C815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C41C51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30638381" w14:textId="40FF0DB6" w:rsidR="00CD4058" w:rsidRDefault="00CD4058" w:rsidP="00CD405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D4058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CD4058">
        <w:t>późń</w:t>
      </w:r>
      <w:proofErr w:type="spellEnd"/>
      <w:r w:rsidRPr="00CD4058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8E24A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F5AA6"/>
    <w:rsid w:val="00200E34"/>
    <w:rsid w:val="002176DB"/>
    <w:rsid w:val="00221E7B"/>
    <w:rsid w:val="002B3183"/>
    <w:rsid w:val="003133BF"/>
    <w:rsid w:val="003474F9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3263B"/>
    <w:rsid w:val="006A529D"/>
    <w:rsid w:val="0070266C"/>
    <w:rsid w:val="00717B69"/>
    <w:rsid w:val="0078705A"/>
    <w:rsid w:val="007B4C85"/>
    <w:rsid w:val="007D7C4A"/>
    <w:rsid w:val="007F23E6"/>
    <w:rsid w:val="0080232C"/>
    <w:rsid w:val="00811B6D"/>
    <w:rsid w:val="00850B8D"/>
    <w:rsid w:val="00876DE5"/>
    <w:rsid w:val="008B24DF"/>
    <w:rsid w:val="008D17B0"/>
    <w:rsid w:val="00934427"/>
    <w:rsid w:val="0098045E"/>
    <w:rsid w:val="00982B9D"/>
    <w:rsid w:val="009C38BF"/>
    <w:rsid w:val="009E57F6"/>
    <w:rsid w:val="009F2F90"/>
    <w:rsid w:val="00A33074"/>
    <w:rsid w:val="00A36011"/>
    <w:rsid w:val="00A63F7E"/>
    <w:rsid w:val="00A646CB"/>
    <w:rsid w:val="00A729BA"/>
    <w:rsid w:val="00A8107E"/>
    <w:rsid w:val="00AC3E90"/>
    <w:rsid w:val="00AF0A11"/>
    <w:rsid w:val="00B07AD7"/>
    <w:rsid w:val="00B530CA"/>
    <w:rsid w:val="00B53631"/>
    <w:rsid w:val="00BC73DD"/>
    <w:rsid w:val="00C41C51"/>
    <w:rsid w:val="00C42574"/>
    <w:rsid w:val="00C606EE"/>
    <w:rsid w:val="00C641A5"/>
    <w:rsid w:val="00CA3F43"/>
    <w:rsid w:val="00CD4058"/>
    <w:rsid w:val="00CF7161"/>
    <w:rsid w:val="00D240A2"/>
    <w:rsid w:val="00D3096A"/>
    <w:rsid w:val="00D82A1C"/>
    <w:rsid w:val="00D91460"/>
    <w:rsid w:val="00D93BF0"/>
    <w:rsid w:val="00E13C3B"/>
    <w:rsid w:val="00E443AF"/>
    <w:rsid w:val="00E51493"/>
    <w:rsid w:val="00E8679F"/>
    <w:rsid w:val="00EA2A6D"/>
    <w:rsid w:val="00EB0ADD"/>
    <w:rsid w:val="00EC30F9"/>
    <w:rsid w:val="00EC3A19"/>
    <w:rsid w:val="00ED465F"/>
    <w:rsid w:val="00F21E9B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7</cp:revision>
  <dcterms:created xsi:type="dcterms:W3CDTF">2025-08-19T18:30:00Z</dcterms:created>
  <dcterms:modified xsi:type="dcterms:W3CDTF">2025-08-20T18:24:00Z</dcterms:modified>
</cp:coreProperties>
</file>